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E12" w:rsidRPr="00BD5360" w:rsidRDefault="00604078" w:rsidP="00842E12">
      <w:pPr>
        <w:pStyle w:val="Ttulo"/>
        <w:tabs>
          <w:tab w:val="clear" w:pos="1620"/>
          <w:tab w:val="clear" w:pos="6840"/>
        </w:tabs>
        <w:rPr>
          <w:rFonts w:ascii="Lucida Console" w:hAnsi="Lucida Console"/>
          <w:color w:val="333333"/>
          <w:szCs w:val="36"/>
          <w:u w:val="none"/>
        </w:rPr>
      </w:pPr>
      <w:r>
        <w:rPr>
          <w:rFonts w:ascii="Lucida Console" w:hAnsi="Lucida Console"/>
          <w:noProof/>
          <w:color w:val="333333"/>
          <w:szCs w:val="36"/>
          <w:u w:val="non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9pt;margin-top:-27pt;width:36.95pt;height:63pt;z-index:251659264">
            <v:imagedata r:id="rId9" o:title=""/>
            <w10:wrap type="square"/>
          </v:shape>
          <o:OLEObject Type="Embed" ProgID="CorelDRAW.Graphic.10" ShapeID="_x0000_s1026" DrawAspect="Content" ObjectID="_1524980218" r:id="rId10"/>
        </w:pict>
      </w:r>
      <w:r w:rsidR="00842E12" w:rsidRPr="00BD5360">
        <w:rPr>
          <w:rFonts w:ascii="Lucida Console" w:hAnsi="Lucida Console"/>
          <w:color w:val="333333"/>
          <w:szCs w:val="36"/>
          <w:u w:val="none"/>
        </w:rPr>
        <w:t>MUNICIPALIDAD DE SAN GUSTAVO</w:t>
      </w:r>
    </w:p>
    <w:p w:rsidR="00842E12" w:rsidRPr="00BD5360" w:rsidRDefault="00BD5360" w:rsidP="00842E12">
      <w:pPr>
        <w:jc w:val="center"/>
        <w:rPr>
          <w:b/>
          <w:color w:val="333333"/>
          <w:sz w:val="28"/>
          <w:szCs w:val="28"/>
          <w:lang w:val="pt-BR"/>
        </w:rPr>
      </w:pPr>
      <w:r w:rsidRPr="00BD5360">
        <w:rPr>
          <w:b/>
          <w:color w:val="333333"/>
          <w:sz w:val="28"/>
          <w:szCs w:val="28"/>
          <w:lang w:val="pt-BR"/>
        </w:rPr>
        <w:t>TRANSITO E INSPECCION -</w:t>
      </w:r>
      <w:proofErr w:type="gramStart"/>
      <w:r w:rsidRPr="00BD5360">
        <w:rPr>
          <w:b/>
          <w:color w:val="333333"/>
          <w:sz w:val="28"/>
          <w:szCs w:val="28"/>
          <w:lang w:val="pt-BR"/>
        </w:rPr>
        <w:t xml:space="preserve">  </w:t>
      </w:r>
      <w:proofErr w:type="gramEnd"/>
      <w:r w:rsidR="00842E12" w:rsidRPr="00BD5360">
        <w:rPr>
          <w:b/>
          <w:color w:val="333333"/>
          <w:sz w:val="28"/>
          <w:szCs w:val="28"/>
          <w:lang w:val="pt-BR"/>
        </w:rPr>
        <w:t>JUZGADO DE FALTAS</w:t>
      </w:r>
      <w:r>
        <w:rPr>
          <w:b/>
          <w:color w:val="333333"/>
          <w:sz w:val="28"/>
          <w:szCs w:val="28"/>
          <w:lang w:val="pt-BR"/>
        </w:rPr>
        <w:t>.</w:t>
      </w:r>
      <w:r w:rsidR="00842E12" w:rsidRPr="00BD5360">
        <w:rPr>
          <w:b/>
          <w:color w:val="333333"/>
          <w:sz w:val="28"/>
          <w:szCs w:val="28"/>
          <w:lang w:val="pt-BR"/>
        </w:rPr>
        <w:t xml:space="preserve"> </w:t>
      </w:r>
    </w:p>
    <w:p w:rsidR="00CF1C4F" w:rsidRDefault="00BD5360" w:rsidP="00BD5360">
      <w:pPr>
        <w:pBdr>
          <w:top w:val="single" w:sz="6" w:space="1" w:color="auto"/>
          <w:bottom w:val="single" w:sz="6" w:space="1" w:color="auto"/>
        </w:pBdr>
        <w:ind w:left="-567" w:right="-851"/>
        <w:jc w:val="both"/>
      </w:pPr>
      <w:r>
        <w:t xml:space="preserve"> Esta parte del examen para obtener la licencia de Conducir lo establece el,  </w:t>
      </w:r>
      <w:r w:rsidR="00842E12" w:rsidRPr="00BD5360">
        <w:rPr>
          <w:b/>
          <w:u w:val="single"/>
        </w:rPr>
        <w:t>ARTICULO 14</w:t>
      </w:r>
      <w:r w:rsidRPr="00BD5360">
        <w:rPr>
          <w:b/>
          <w:u w:val="single"/>
        </w:rPr>
        <w:t xml:space="preserve"> de la</w:t>
      </w:r>
      <w:r>
        <w:rPr>
          <w:b/>
          <w:u w:val="single"/>
        </w:rPr>
        <w:t xml:space="preserve"> Ley Nacional de Transito</w:t>
      </w:r>
      <w:r w:rsidR="00842E12">
        <w:t xml:space="preserve">. </w:t>
      </w:r>
      <w:r w:rsidR="00842E12" w:rsidRPr="00BD5360">
        <w:rPr>
          <w:b/>
          <w:u w:val="single"/>
        </w:rPr>
        <w:t>— REQUISITOS</w:t>
      </w:r>
      <w:r w:rsidRPr="00BD5360">
        <w:rPr>
          <w:b/>
          <w:u w:val="single"/>
        </w:rPr>
        <w:t>:</w:t>
      </w:r>
      <w:r>
        <w:t xml:space="preserve"> </w:t>
      </w:r>
      <w:r w:rsidRPr="00BD5360">
        <w:rPr>
          <w:b/>
          <w:u w:val="single"/>
        </w:rPr>
        <w:t>Punto: 6</w:t>
      </w:r>
      <w:r w:rsidR="00842E12" w:rsidRPr="00BD5360">
        <w:rPr>
          <w:b/>
          <w:u w:val="single"/>
        </w:rPr>
        <w:t>.</w:t>
      </w:r>
      <w:r w:rsidR="00842E12">
        <w:t xml:space="preserve"> </w:t>
      </w:r>
      <w:r>
        <w:t>“</w:t>
      </w:r>
      <w:r w:rsidR="00842E12">
        <w:t>Un examen teórico práctico sobre detección de fallas de los elementos de seguridad del vehículo y de las funciones del equipamiento e instrumental.</w:t>
      </w:r>
      <w:r>
        <w:t>”</w:t>
      </w:r>
    </w:p>
    <w:p w:rsidR="002D2708" w:rsidRPr="00842E12" w:rsidRDefault="002D2708" w:rsidP="00BD5360">
      <w:pPr>
        <w:ind w:left="-567" w:right="-851"/>
        <w:jc w:val="both"/>
        <w:rPr>
          <w:noProof/>
          <w:lang w:val="pt-BR" w:eastAsia="es-AR"/>
        </w:rPr>
      </w:pPr>
    </w:p>
    <w:p w:rsidR="00CF1C4F" w:rsidRPr="002D2708" w:rsidRDefault="00B30CDF" w:rsidP="00B30CDF">
      <w:pPr>
        <w:pStyle w:val="Prrafodelista"/>
        <w:numPr>
          <w:ilvl w:val="0"/>
          <w:numId w:val="1"/>
        </w:numPr>
        <w:rPr>
          <w:b/>
          <w:noProof/>
          <w:lang w:eastAsia="es-AR"/>
        </w:rPr>
      </w:pPr>
      <w:r>
        <w:rPr>
          <w:noProof/>
          <w:lang w:eastAsia="es-AR"/>
        </w:rPr>
        <w:t xml:space="preserve">                                          </w:t>
      </w:r>
      <w:r>
        <w:rPr>
          <w:noProof/>
          <w:lang w:eastAsia="es-AR"/>
        </w:rPr>
        <w:tab/>
      </w:r>
      <w:r>
        <w:rPr>
          <w:noProof/>
          <w:lang w:eastAsia="es-AR"/>
        </w:rPr>
        <w:tab/>
      </w:r>
      <w:r>
        <w:rPr>
          <w:noProof/>
          <w:lang w:eastAsia="es-AR"/>
        </w:rPr>
        <w:tab/>
      </w:r>
      <w:r>
        <w:rPr>
          <w:noProof/>
          <w:lang w:eastAsia="es-AR"/>
        </w:rPr>
        <w:tab/>
      </w:r>
      <w:r>
        <w:rPr>
          <w:noProof/>
          <w:lang w:eastAsia="es-AR"/>
        </w:rPr>
        <w:tab/>
      </w:r>
      <w:r w:rsidRPr="002D2708">
        <w:rPr>
          <w:b/>
          <w:noProof/>
          <w:lang w:eastAsia="es-AR"/>
        </w:rPr>
        <w:t>2)</w:t>
      </w:r>
    </w:p>
    <w:p w:rsidR="00842E12" w:rsidRDefault="00CF1C4F" w:rsidP="006B7F51">
      <w:pPr>
        <w:ind w:left="-567"/>
      </w:pPr>
      <w:r>
        <w:rPr>
          <w:noProof/>
          <w:lang w:eastAsia="es-AR"/>
        </w:rPr>
        <w:drawing>
          <wp:inline distT="0" distB="0" distL="0" distR="0" wp14:anchorId="3995D360" wp14:editId="43DAD58D">
            <wp:extent cx="2857500" cy="1905000"/>
            <wp:effectExtent l="0" t="0" r="0" b="0"/>
            <wp:docPr id="1" name="Imagen 1" descr="http://www.radiadoresodin.com/imges/deposito-recuparacion-del-radiador-au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adiadoresodin.com/imges/deposito-recuparacion-del-radiador-auto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AR"/>
        </w:rPr>
        <w:t xml:space="preserve">              </w:t>
      </w:r>
      <w:r>
        <w:rPr>
          <w:noProof/>
          <w:lang w:eastAsia="es-AR"/>
        </w:rPr>
        <w:drawing>
          <wp:inline distT="0" distB="0" distL="0" distR="0" wp14:anchorId="3D3F6D98" wp14:editId="455C4539">
            <wp:extent cx="2667000" cy="1714500"/>
            <wp:effectExtent l="0" t="0" r="0" b="0"/>
            <wp:docPr id="2" name="Imagen 2" descr="Resultado de imagen para imagen de una deposito de liquido de freno de un automov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imagen de una deposito de liquido de freno de un automovil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F51" w:rsidRPr="006B7F51" w:rsidRDefault="006B7F51" w:rsidP="006B7F51">
      <w:pPr>
        <w:ind w:left="-567"/>
      </w:pPr>
    </w:p>
    <w:p w:rsidR="006B7F51" w:rsidRDefault="006B7F51" w:rsidP="00CF1C4F">
      <w:pPr>
        <w:ind w:right="-801"/>
      </w:pPr>
    </w:p>
    <w:p w:rsidR="00842E12" w:rsidRDefault="00B30CDF" w:rsidP="00CF1C4F">
      <w:pPr>
        <w:ind w:right="-801"/>
      </w:pPr>
      <w:r w:rsidRPr="002D2708">
        <w:rPr>
          <w:b/>
        </w:rPr>
        <w:t>3)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D2708">
        <w:rPr>
          <w:b/>
        </w:rPr>
        <w:t>4)</w:t>
      </w:r>
    </w:p>
    <w:p w:rsidR="00CF1C4F" w:rsidRDefault="00CF1C4F" w:rsidP="00CF1C4F">
      <w:pPr>
        <w:ind w:right="-801"/>
      </w:pPr>
      <w:r>
        <w:rPr>
          <w:noProof/>
          <w:lang w:eastAsia="es-AR"/>
        </w:rPr>
        <w:drawing>
          <wp:inline distT="0" distB="0" distL="0" distR="0" wp14:anchorId="047D634F" wp14:editId="59577DF4">
            <wp:extent cx="2266950" cy="2266950"/>
            <wp:effectExtent l="0" t="0" r="0" b="0"/>
            <wp:docPr id="3" name="Imagen 3" descr="Resultado de imagen para imagen de una deposito de liquido hidraulico de un automov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para imagen de una deposito de liquido hidraulico de un automovil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0B57">
        <w:t xml:space="preserve">      </w:t>
      </w:r>
      <w:r w:rsidR="00E90579">
        <w:t xml:space="preserve">                              </w:t>
      </w:r>
      <w:r w:rsidR="00D90B57">
        <w:t xml:space="preserve">    </w:t>
      </w:r>
      <w:r w:rsidR="00D90B57">
        <w:rPr>
          <w:noProof/>
          <w:lang w:eastAsia="es-AR"/>
        </w:rPr>
        <w:drawing>
          <wp:inline distT="0" distB="0" distL="0" distR="0">
            <wp:extent cx="1714500" cy="2657475"/>
            <wp:effectExtent l="0" t="0" r="0" b="9525"/>
            <wp:docPr id="4" name="Imagen 4" descr="Resultado de imagen para imagen de una deposito de liquido hidraulico de un automov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para imagen de una deposito de liquido hidraulico de un automovil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CDF" w:rsidRDefault="00B30CDF" w:rsidP="00CF1C4F">
      <w:pPr>
        <w:ind w:right="-801"/>
      </w:pPr>
    </w:p>
    <w:p w:rsidR="00B30CDF" w:rsidRDefault="00B30CDF" w:rsidP="00FB701C">
      <w:pPr>
        <w:spacing w:line="240" w:lineRule="auto"/>
        <w:ind w:right="-801"/>
        <w:rPr>
          <w:b/>
          <w:u w:val="single"/>
        </w:rPr>
      </w:pPr>
    </w:p>
    <w:p w:rsidR="006B7F51" w:rsidRDefault="006B7F51" w:rsidP="00FB701C">
      <w:pPr>
        <w:spacing w:line="240" w:lineRule="auto"/>
        <w:ind w:right="-801"/>
        <w:rPr>
          <w:b/>
          <w:u w:val="single"/>
        </w:rPr>
      </w:pPr>
    </w:p>
    <w:p w:rsidR="006B7F51" w:rsidRDefault="006B7F51" w:rsidP="00FB701C">
      <w:pPr>
        <w:spacing w:line="240" w:lineRule="auto"/>
        <w:ind w:right="-801"/>
        <w:rPr>
          <w:noProof/>
          <w:lang w:eastAsia="es-AR"/>
        </w:rPr>
      </w:pPr>
    </w:p>
    <w:p w:rsidR="00B30CDF" w:rsidRDefault="00B30CDF" w:rsidP="00CF1C4F">
      <w:pPr>
        <w:ind w:right="-801"/>
        <w:rPr>
          <w:noProof/>
          <w:lang w:eastAsia="es-AR"/>
        </w:rPr>
      </w:pPr>
    </w:p>
    <w:p w:rsidR="00B30CDF" w:rsidRDefault="00B30CDF" w:rsidP="00CF1C4F">
      <w:pPr>
        <w:ind w:right="-801"/>
        <w:rPr>
          <w:noProof/>
          <w:lang w:eastAsia="es-AR"/>
        </w:rPr>
      </w:pPr>
      <w:r w:rsidRPr="002D2708">
        <w:rPr>
          <w:b/>
          <w:noProof/>
          <w:lang w:eastAsia="es-AR"/>
        </w:rPr>
        <w:lastRenderedPageBreak/>
        <w:t>5)</w:t>
      </w:r>
      <w:r>
        <w:rPr>
          <w:noProof/>
          <w:lang w:eastAsia="es-AR"/>
        </w:rPr>
        <w:t xml:space="preserve"> </w:t>
      </w:r>
      <w:r>
        <w:rPr>
          <w:noProof/>
          <w:lang w:eastAsia="es-AR"/>
        </w:rPr>
        <w:tab/>
      </w:r>
      <w:r>
        <w:rPr>
          <w:noProof/>
          <w:lang w:eastAsia="es-AR"/>
        </w:rPr>
        <w:tab/>
      </w:r>
      <w:r>
        <w:rPr>
          <w:noProof/>
          <w:lang w:eastAsia="es-AR"/>
        </w:rPr>
        <w:tab/>
      </w:r>
      <w:r>
        <w:rPr>
          <w:noProof/>
          <w:lang w:eastAsia="es-AR"/>
        </w:rPr>
        <w:tab/>
      </w:r>
      <w:r>
        <w:rPr>
          <w:noProof/>
          <w:lang w:eastAsia="es-AR"/>
        </w:rPr>
        <w:tab/>
      </w:r>
      <w:r>
        <w:rPr>
          <w:noProof/>
          <w:lang w:eastAsia="es-AR"/>
        </w:rPr>
        <w:tab/>
      </w:r>
      <w:r>
        <w:rPr>
          <w:noProof/>
          <w:lang w:eastAsia="es-AR"/>
        </w:rPr>
        <w:tab/>
      </w:r>
      <w:r w:rsidRPr="002D2708">
        <w:rPr>
          <w:b/>
          <w:noProof/>
          <w:lang w:eastAsia="es-AR"/>
        </w:rPr>
        <w:t xml:space="preserve">           6)</w:t>
      </w:r>
    </w:p>
    <w:p w:rsidR="00D90B57" w:rsidRDefault="00D90B57" w:rsidP="00CF1C4F">
      <w:pPr>
        <w:ind w:right="-801"/>
      </w:pPr>
      <w:r>
        <w:rPr>
          <w:noProof/>
          <w:lang w:eastAsia="es-AR"/>
        </w:rPr>
        <w:drawing>
          <wp:inline distT="0" distB="0" distL="0" distR="0">
            <wp:extent cx="2324100" cy="1971675"/>
            <wp:effectExtent l="0" t="0" r="0" b="9525"/>
            <wp:docPr id="6" name="Imagen 6" descr="Resultado de imagen para imagen de una deposito de liquido hidraulico de un automov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sultado de imagen para imagen de una deposito de liquido hidraulico de un automovil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5156">
        <w:rPr>
          <w:noProof/>
          <w:lang w:eastAsia="es-AR"/>
        </w:rPr>
        <w:t xml:space="preserve">                                                       </w:t>
      </w:r>
      <w:r w:rsidR="00F65156">
        <w:rPr>
          <w:noProof/>
          <w:lang w:eastAsia="es-AR"/>
        </w:rPr>
        <w:drawing>
          <wp:inline distT="0" distB="0" distL="0" distR="0" wp14:anchorId="7024CAD1" wp14:editId="4E85B194">
            <wp:extent cx="1314450" cy="1409700"/>
            <wp:effectExtent l="0" t="0" r="0" b="0"/>
            <wp:docPr id="8" name="Imagen 8" descr="http://png.clipart.me/graphics/previews/114/gas-gauge-gas-tank-gas-gage-fuel-gauge_114712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png.clipart.me/graphics/previews/114/gas-gauge-gas-tank-gas-gage-fuel-gauge_114712357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F51" w:rsidRDefault="006B7F51" w:rsidP="00CF1C4F">
      <w:pPr>
        <w:ind w:right="-801"/>
        <w:rPr>
          <w:b/>
          <w:u w:val="single"/>
        </w:rPr>
      </w:pPr>
    </w:p>
    <w:p w:rsidR="00F65156" w:rsidRDefault="00B30CDF" w:rsidP="00CF1C4F">
      <w:pPr>
        <w:ind w:right="-801"/>
      </w:pPr>
      <w:r w:rsidRPr="002D2708">
        <w:rPr>
          <w:b/>
        </w:rPr>
        <w:t>7)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D2708">
        <w:rPr>
          <w:b/>
        </w:rPr>
        <w:t>8)</w:t>
      </w:r>
    </w:p>
    <w:p w:rsidR="00D90B57" w:rsidRDefault="00D90B57" w:rsidP="00CF1C4F">
      <w:pPr>
        <w:ind w:right="-801"/>
        <w:rPr>
          <w:noProof/>
          <w:lang w:eastAsia="es-AR"/>
        </w:rPr>
      </w:pPr>
      <w:r>
        <w:t xml:space="preserve"> </w:t>
      </w:r>
      <w:r>
        <w:rPr>
          <w:noProof/>
          <w:lang w:eastAsia="es-AR"/>
        </w:rPr>
        <w:t xml:space="preserve">            </w:t>
      </w:r>
      <w:r w:rsidR="00F65156">
        <w:rPr>
          <w:noProof/>
          <w:lang w:eastAsia="es-AR"/>
        </w:rPr>
        <w:drawing>
          <wp:inline distT="0" distB="0" distL="0" distR="0" wp14:anchorId="3DACE549" wp14:editId="2CE504CD">
            <wp:extent cx="1492035" cy="1314450"/>
            <wp:effectExtent l="228600" t="228600" r="222885" b="228600"/>
            <wp:docPr id="9" name="Imagen 9" descr="http://www.sabelotodo.org/automovil/imagenes/sistelectrico/relojte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sabelotodo.org/automovil/imagenes/sistelectrico/relojtemp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464" cy="131659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es-AR"/>
        </w:rPr>
        <w:t xml:space="preserve">                         </w:t>
      </w:r>
      <w:r w:rsidR="00221DAE">
        <w:rPr>
          <w:noProof/>
          <w:lang w:eastAsia="es-AR"/>
        </w:rPr>
        <w:drawing>
          <wp:inline distT="0" distB="0" distL="0" distR="0">
            <wp:extent cx="2937542" cy="2057400"/>
            <wp:effectExtent l="0" t="0" r="0" b="0"/>
            <wp:docPr id="5" name="Imagen 5" descr="http://mla-s1-p.mlstatic.com/kit-de-seguridad-reglamentario-para-automotor-6-en-1-8343-MLA20003837204_112013-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la-s1-p.mlstatic.com/kit-de-seguridad-reglamentario-para-automotor-6-en-1-8343-MLA20003837204_112013-F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2444" cy="2060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B57" w:rsidRDefault="00D90B57" w:rsidP="00CF1C4F">
      <w:pPr>
        <w:ind w:right="-801"/>
        <w:rPr>
          <w:noProof/>
          <w:lang w:eastAsia="es-AR"/>
        </w:rPr>
      </w:pPr>
    </w:p>
    <w:p w:rsidR="006B7F51" w:rsidRDefault="006B7F51" w:rsidP="00CF1C4F">
      <w:pPr>
        <w:ind w:right="-801"/>
        <w:rPr>
          <w:b/>
          <w:noProof/>
          <w:u w:val="single"/>
          <w:lang w:eastAsia="es-AR"/>
        </w:rPr>
      </w:pPr>
    </w:p>
    <w:p w:rsidR="00D90B57" w:rsidRDefault="00B30CDF" w:rsidP="00CF1C4F">
      <w:pPr>
        <w:ind w:right="-801"/>
        <w:rPr>
          <w:noProof/>
          <w:lang w:eastAsia="es-AR"/>
        </w:rPr>
      </w:pPr>
      <w:r w:rsidRPr="002D2708">
        <w:rPr>
          <w:b/>
          <w:noProof/>
          <w:lang w:eastAsia="es-AR"/>
        </w:rPr>
        <w:t>9)</w:t>
      </w:r>
      <w:r>
        <w:rPr>
          <w:noProof/>
          <w:lang w:eastAsia="es-AR"/>
        </w:rPr>
        <w:tab/>
      </w:r>
      <w:r>
        <w:rPr>
          <w:noProof/>
          <w:lang w:eastAsia="es-AR"/>
        </w:rPr>
        <w:tab/>
      </w:r>
      <w:r>
        <w:rPr>
          <w:noProof/>
          <w:lang w:eastAsia="es-AR"/>
        </w:rPr>
        <w:tab/>
      </w:r>
      <w:r>
        <w:rPr>
          <w:noProof/>
          <w:lang w:eastAsia="es-AR"/>
        </w:rPr>
        <w:tab/>
      </w:r>
      <w:r>
        <w:rPr>
          <w:noProof/>
          <w:lang w:eastAsia="es-AR"/>
        </w:rPr>
        <w:tab/>
      </w:r>
      <w:r>
        <w:rPr>
          <w:noProof/>
          <w:lang w:eastAsia="es-AR"/>
        </w:rPr>
        <w:tab/>
      </w:r>
      <w:r>
        <w:rPr>
          <w:noProof/>
          <w:lang w:eastAsia="es-AR"/>
        </w:rPr>
        <w:tab/>
      </w:r>
      <w:r w:rsidRPr="002D2708">
        <w:rPr>
          <w:b/>
          <w:noProof/>
          <w:lang w:eastAsia="es-AR"/>
        </w:rPr>
        <w:t>10)</w:t>
      </w:r>
    </w:p>
    <w:p w:rsidR="00D90B57" w:rsidRDefault="00B47732" w:rsidP="00CF1C4F">
      <w:pPr>
        <w:ind w:right="-801"/>
      </w:pPr>
      <w:r>
        <w:rPr>
          <w:noProof/>
          <w:lang w:eastAsia="es-AR"/>
        </w:rPr>
        <w:drawing>
          <wp:inline distT="0" distB="0" distL="0" distR="0">
            <wp:extent cx="2543175" cy="1800225"/>
            <wp:effectExtent l="0" t="0" r="9525" b="9525"/>
            <wp:docPr id="10" name="Imagen 10" descr="Resultado de imagen para imagen de elementos de seguridad de un automov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imagen de elementos de seguridad de un automovil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  <w:lang w:eastAsia="es-AR"/>
        </w:rPr>
        <w:t xml:space="preserve">                         </w:t>
      </w:r>
      <w:r>
        <w:rPr>
          <w:noProof/>
          <w:lang w:eastAsia="es-AR"/>
        </w:rPr>
        <w:drawing>
          <wp:inline distT="0" distB="0" distL="0" distR="0">
            <wp:extent cx="1600200" cy="1600200"/>
            <wp:effectExtent l="0" t="0" r="0" b="0"/>
            <wp:docPr id="11" name="Imagen 11" descr="bateria : batería de automóvil con signo de alto voltaje Vecto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teria : batería de automóvil con signo de alto voltaje Vectores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F51" w:rsidRDefault="006B7F51" w:rsidP="00CF1C4F">
      <w:pPr>
        <w:ind w:right="-801"/>
        <w:rPr>
          <w:b/>
          <w:u w:val="single"/>
        </w:rPr>
      </w:pPr>
    </w:p>
    <w:p w:rsidR="00B47732" w:rsidRDefault="00FB701C" w:rsidP="00CF1C4F">
      <w:pPr>
        <w:ind w:right="-801"/>
      </w:pPr>
      <w:r>
        <w:tab/>
      </w:r>
      <w:r>
        <w:tab/>
      </w:r>
      <w:r>
        <w:tab/>
      </w:r>
      <w:r>
        <w:tab/>
      </w:r>
      <w:r>
        <w:tab/>
      </w:r>
    </w:p>
    <w:p w:rsidR="00B30CDF" w:rsidRDefault="00B30CDF" w:rsidP="00B30CDF">
      <w:pPr>
        <w:ind w:right="-801"/>
        <w:rPr>
          <w:noProof/>
          <w:lang w:eastAsia="es-AR"/>
        </w:rPr>
      </w:pPr>
    </w:p>
    <w:p w:rsidR="00B30CDF" w:rsidRDefault="00B30CDF" w:rsidP="00CF1C4F">
      <w:pPr>
        <w:ind w:right="-801"/>
        <w:rPr>
          <w:noProof/>
          <w:lang w:eastAsia="es-AR"/>
        </w:rPr>
      </w:pPr>
    </w:p>
    <w:p w:rsidR="00B30CDF" w:rsidRPr="002D2708" w:rsidRDefault="00B30CDF" w:rsidP="00B30CDF">
      <w:pPr>
        <w:ind w:right="-801"/>
        <w:rPr>
          <w:b/>
        </w:rPr>
      </w:pPr>
      <w:r w:rsidRPr="002D2708">
        <w:rPr>
          <w:b/>
        </w:rPr>
        <w:lastRenderedPageBreak/>
        <w:t>11)</w:t>
      </w:r>
      <w:r w:rsidRPr="002D2708">
        <w:rPr>
          <w:b/>
        </w:rPr>
        <w:tab/>
      </w:r>
      <w:r w:rsidRPr="002D2708">
        <w:rPr>
          <w:b/>
        </w:rPr>
        <w:tab/>
      </w:r>
      <w:r w:rsidRPr="002D2708">
        <w:rPr>
          <w:b/>
        </w:rPr>
        <w:tab/>
      </w:r>
      <w:r w:rsidRPr="002D2708">
        <w:rPr>
          <w:b/>
        </w:rPr>
        <w:tab/>
      </w:r>
      <w:r w:rsidRPr="002D2708">
        <w:rPr>
          <w:b/>
        </w:rPr>
        <w:tab/>
      </w:r>
      <w:r w:rsidRPr="002D2708">
        <w:rPr>
          <w:b/>
        </w:rPr>
        <w:tab/>
      </w:r>
      <w:r w:rsidRPr="002D2708">
        <w:rPr>
          <w:b/>
        </w:rPr>
        <w:tab/>
        <w:t>12)</w:t>
      </w:r>
    </w:p>
    <w:p w:rsidR="00B30CDF" w:rsidRDefault="00B30CDF" w:rsidP="00CF1C4F">
      <w:pPr>
        <w:ind w:right="-801"/>
        <w:rPr>
          <w:noProof/>
          <w:lang w:eastAsia="es-AR"/>
        </w:rPr>
      </w:pPr>
    </w:p>
    <w:p w:rsidR="00D324EB" w:rsidRDefault="00D324EB" w:rsidP="00CF1C4F">
      <w:pPr>
        <w:ind w:right="-801"/>
      </w:pPr>
      <w:r>
        <w:rPr>
          <w:noProof/>
          <w:lang w:eastAsia="es-AR"/>
        </w:rPr>
        <w:drawing>
          <wp:inline distT="0" distB="0" distL="0" distR="0">
            <wp:extent cx="2857500" cy="2447925"/>
            <wp:effectExtent l="0" t="0" r="0" b="9525"/>
            <wp:docPr id="12" name="Imagen 12" descr="http://www.navauto.es/images/distribuciones/corre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navauto.es/images/distribuciones/correa2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981" cy="2446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AR"/>
        </w:rPr>
        <w:t xml:space="preserve">         </w:t>
      </w:r>
      <w:r w:rsidR="004B5034">
        <w:rPr>
          <w:noProof/>
          <w:lang w:eastAsia="es-AR"/>
        </w:rPr>
        <w:drawing>
          <wp:inline distT="0" distB="0" distL="0" distR="0">
            <wp:extent cx="3105150" cy="2538460"/>
            <wp:effectExtent l="0" t="0" r="0" b="0"/>
            <wp:docPr id="7" name="Imagen 7" descr="http://mco-s2-p.mlstatic.com/correas-y-tensores-reparticion-para-carros-chevrolet-mazda-3677-MCO4857421348_082013-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co-s2-p.mlstatic.com/correas-y-tensores-reparticion-para-carros-chevrolet-mazda-3677-MCO4857421348_082013-O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BEBA8EAE-BF5A-486C-A8C5-ECC9F3942E4B}">
                          <a14:imgProps xmlns:a14="http://schemas.microsoft.com/office/drawing/2010/main">
                            <a14:imgLayer r:embed="rId25">
                              <a14:imgEffect>
                                <a14:sharpenSoften amount="50000"/>
                              </a14:imgEffect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5384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B7F51" w:rsidRDefault="006B7F51" w:rsidP="00BD5360">
      <w:pPr>
        <w:spacing w:line="360" w:lineRule="auto"/>
        <w:rPr>
          <w:b/>
          <w:u w:val="single"/>
        </w:rPr>
      </w:pPr>
    </w:p>
    <w:p w:rsidR="006B7F51" w:rsidRDefault="006B7F51" w:rsidP="00BD5360">
      <w:pPr>
        <w:spacing w:line="360" w:lineRule="auto"/>
        <w:rPr>
          <w:b/>
          <w:u w:val="single"/>
        </w:rPr>
      </w:pPr>
      <w:bookmarkStart w:id="0" w:name="_GoBack"/>
      <w:bookmarkEnd w:id="0"/>
    </w:p>
    <w:p w:rsidR="006B7F51" w:rsidRDefault="006B7F51" w:rsidP="00BD5360">
      <w:pPr>
        <w:spacing w:line="360" w:lineRule="auto"/>
        <w:rPr>
          <w:b/>
          <w:u w:val="single"/>
        </w:rPr>
      </w:pPr>
    </w:p>
    <w:p w:rsidR="00BD5360" w:rsidRDefault="00BD5360" w:rsidP="00BD5360">
      <w:pPr>
        <w:spacing w:line="360" w:lineRule="auto"/>
      </w:pPr>
      <w:r w:rsidRPr="00BD5360">
        <w:rPr>
          <w:b/>
          <w:u w:val="single"/>
        </w:rPr>
        <w:t>OBSERVACIONES EN GENERAL SI SON NECESARIAS</w:t>
      </w:r>
      <w:r>
        <w:t>: 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30CDF">
        <w:t>__</w:t>
      </w:r>
    </w:p>
    <w:p w:rsidR="00BD5360" w:rsidRPr="00D324EB" w:rsidRDefault="00BD5360" w:rsidP="00BD5360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5360" w:rsidRPr="00D324EB" w:rsidRDefault="00BD5360" w:rsidP="00BD5360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5360" w:rsidRPr="00D324EB" w:rsidRDefault="00BD5360" w:rsidP="00BD5360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5360" w:rsidRPr="00D324EB" w:rsidRDefault="00BD5360" w:rsidP="00BD5360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BD5360" w:rsidRPr="00D324EB" w:rsidSect="00B30CDF">
      <w:footerReference w:type="default" r:id="rId26"/>
      <w:pgSz w:w="11907" w:h="16839" w:code="9"/>
      <w:pgMar w:top="426" w:right="1701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078" w:rsidRDefault="00604078" w:rsidP="00842E12">
      <w:pPr>
        <w:spacing w:after="0" w:line="240" w:lineRule="auto"/>
      </w:pPr>
      <w:r>
        <w:separator/>
      </w:r>
    </w:p>
  </w:endnote>
  <w:endnote w:type="continuationSeparator" w:id="0">
    <w:p w:rsidR="00604078" w:rsidRDefault="00604078" w:rsidP="00842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77"/>
      <w:gridCol w:w="8452"/>
    </w:tblGrid>
    <w:tr w:rsidR="00842E12">
      <w:tc>
        <w:tcPr>
          <w:tcW w:w="918" w:type="dxa"/>
        </w:tcPr>
        <w:p w:rsidR="00842E12" w:rsidRDefault="00842E12">
          <w:pPr>
            <w:pStyle w:val="Piedepgina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>PAGE   \* MERGEFORMAT</w:instrText>
          </w:r>
          <w:r>
            <w:rPr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13781D" w:rsidRPr="0013781D">
            <w:rPr>
              <w:b/>
              <w:bCs/>
              <w:noProof/>
              <w:color w:val="4F81BD" w:themeColor="accent1"/>
              <w:sz w:val="32"/>
              <w:szCs w:val="32"/>
              <w:lang w:val="es-E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>
            <w:rPr>
              <w:b/>
              <w:bCs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842E12" w:rsidRDefault="002D2708">
          <w:pPr>
            <w:pStyle w:val="Piedepgina"/>
          </w:pPr>
          <w:r>
            <w:t xml:space="preserve">DIRECCION DE TRANSITO E INSPECCION – JUZGADO DE FALTAS </w:t>
          </w:r>
        </w:p>
        <w:p w:rsidR="002D2708" w:rsidRDefault="002D2708">
          <w:pPr>
            <w:pStyle w:val="Piedepgina"/>
          </w:pPr>
          <w:r>
            <w:t>MUNICIPALIDAD DE SAN GUSTAVO -</w:t>
          </w:r>
        </w:p>
      </w:tc>
    </w:tr>
  </w:tbl>
  <w:p w:rsidR="00842E12" w:rsidRDefault="00842E1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078" w:rsidRDefault="00604078" w:rsidP="00842E12">
      <w:pPr>
        <w:spacing w:after="0" w:line="240" w:lineRule="auto"/>
      </w:pPr>
      <w:r>
        <w:separator/>
      </w:r>
    </w:p>
  </w:footnote>
  <w:footnote w:type="continuationSeparator" w:id="0">
    <w:p w:rsidR="00604078" w:rsidRDefault="00604078" w:rsidP="00842E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3150CB"/>
    <w:multiLevelType w:val="hybridMultilevel"/>
    <w:tmpl w:val="D974DD0C"/>
    <w:lvl w:ilvl="0" w:tplc="D3F2939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2C0A0019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C4F"/>
    <w:rsid w:val="0013781D"/>
    <w:rsid w:val="00221DAE"/>
    <w:rsid w:val="002D2708"/>
    <w:rsid w:val="002D7E57"/>
    <w:rsid w:val="003259F2"/>
    <w:rsid w:val="004B4AC4"/>
    <w:rsid w:val="004B5034"/>
    <w:rsid w:val="00604078"/>
    <w:rsid w:val="006B7F51"/>
    <w:rsid w:val="00755A05"/>
    <w:rsid w:val="00842E12"/>
    <w:rsid w:val="00976C47"/>
    <w:rsid w:val="009B2FC8"/>
    <w:rsid w:val="00B30CDF"/>
    <w:rsid w:val="00B47732"/>
    <w:rsid w:val="00BD5360"/>
    <w:rsid w:val="00CE6D7F"/>
    <w:rsid w:val="00CF1C4F"/>
    <w:rsid w:val="00D324EB"/>
    <w:rsid w:val="00D90B57"/>
    <w:rsid w:val="00E90579"/>
    <w:rsid w:val="00F1738F"/>
    <w:rsid w:val="00F22D82"/>
    <w:rsid w:val="00F65156"/>
    <w:rsid w:val="00FB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F1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1C4F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ar"/>
    <w:qFormat/>
    <w:rsid w:val="00842E12"/>
    <w:pPr>
      <w:tabs>
        <w:tab w:val="left" w:pos="1620"/>
        <w:tab w:val="left" w:pos="6840"/>
      </w:tabs>
      <w:spacing w:after="0" w:line="240" w:lineRule="auto"/>
      <w:jc w:val="center"/>
    </w:pPr>
    <w:rPr>
      <w:rFonts w:ascii="Arial" w:eastAsia="Times New Roman" w:hAnsi="Arial" w:cs="Times New Roman"/>
      <w:sz w:val="36"/>
      <w:szCs w:val="24"/>
      <w:u w:val="single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842E12"/>
    <w:rPr>
      <w:rFonts w:ascii="Arial" w:eastAsia="Times New Roman" w:hAnsi="Arial" w:cs="Times New Roman"/>
      <w:sz w:val="36"/>
      <w:szCs w:val="24"/>
      <w:u w:val="single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842E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2E12"/>
  </w:style>
  <w:style w:type="paragraph" w:styleId="Piedepgina">
    <w:name w:val="footer"/>
    <w:basedOn w:val="Normal"/>
    <w:link w:val="PiedepginaCar"/>
    <w:uiPriority w:val="99"/>
    <w:unhideWhenUsed/>
    <w:rsid w:val="00842E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2E12"/>
  </w:style>
  <w:style w:type="paragraph" w:styleId="Prrafodelista">
    <w:name w:val="List Paragraph"/>
    <w:basedOn w:val="Normal"/>
    <w:uiPriority w:val="34"/>
    <w:qFormat/>
    <w:rsid w:val="00B30C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F1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1C4F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ar"/>
    <w:qFormat/>
    <w:rsid w:val="00842E12"/>
    <w:pPr>
      <w:tabs>
        <w:tab w:val="left" w:pos="1620"/>
        <w:tab w:val="left" w:pos="6840"/>
      </w:tabs>
      <w:spacing w:after="0" w:line="240" w:lineRule="auto"/>
      <w:jc w:val="center"/>
    </w:pPr>
    <w:rPr>
      <w:rFonts w:ascii="Arial" w:eastAsia="Times New Roman" w:hAnsi="Arial" w:cs="Times New Roman"/>
      <w:sz w:val="36"/>
      <w:szCs w:val="24"/>
      <w:u w:val="single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842E12"/>
    <w:rPr>
      <w:rFonts w:ascii="Arial" w:eastAsia="Times New Roman" w:hAnsi="Arial" w:cs="Times New Roman"/>
      <w:sz w:val="36"/>
      <w:szCs w:val="24"/>
      <w:u w:val="single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842E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2E12"/>
  </w:style>
  <w:style w:type="paragraph" w:styleId="Piedepgina">
    <w:name w:val="footer"/>
    <w:basedOn w:val="Normal"/>
    <w:link w:val="PiedepginaCar"/>
    <w:uiPriority w:val="99"/>
    <w:unhideWhenUsed/>
    <w:rsid w:val="00842E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2E12"/>
  </w:style>
  <w:style w:type="paragraph" w:styleId="Prrafodelista">
    <w:name w:val="List Paragraph"/>
    <w:basedOn w:val="Normal"/>
    <w:uiPriority w:val="34"/>
    <w:qFormat/>
    <w:rsid w:val="00B30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image" Target="media/image8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7.jpeg"/><Relationship Id="rId25" Type="http://schemas.microsoft.com/office/2007/relationships/hdphoto" Target="media/hdphoto3.wdp"/><Relationship Id="rId2" Type="http://schemas.openxmlformats.org/officeDocument/2006/relationships/numbering" Target="numbering.xml"/><Relationship Id="rId16" Type="http://schemas.microsoft.com/office/2007/relationships/hdphoto" Target="media/hdphoto1.wdp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image" Target="media/image13.jpe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23" Type="http://schemas.microsoft.com/office/2007/relationships/hdphoto" Target="media/hdphoto2.wdp"/><Relationship Id="rId28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image" Target="media/image9.jpe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5.jpeg"/><Relationship Id="rId22" Type="http://schemas.openxmlformats.org/officeDocument/2006/relationships/image" Target="media/image12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6E474-0A8B-41FE-8BEF-3D88FF562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313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06-205</dc:creator>
  <cp:lastModifiedBy>06-205</cp:lastModifiedBy>
  <cp:revision>3</cp:revision>
  <cp:lastPrinted>2016-05-17T11:45:00Z</cp:lastPrinted>
  <dcterms:created xsi:type="dcterms:W3CDTF">2016-05-17T03:15:00Z</dcterms:created>
  <dcterms:modified xsi:type="dcterms:W3CDTF">2016-05-17T11:51:00Z</dcterms:modified>
</cp:coreProperties>
</file>